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34FC" w14:textId="614C42C5" w:rsidR="00557AB6" w:rsidRPr="00334508" w:rsidRDefault="00334508">
      <w:pPr>
        <w:rPr>
          <w:lang w:val="en-US"/>
        </w:rPr>
      </w:pPr>
      <w:r w:rsidRPr="00334508">
        <w:rPr>
          <w:lang w:val="en-US"/>
        </w:rPr>
        <w:t xml:space="preserve">All in is the first album produced by </w:t>
      </w:r>
      <w:proofErr w:type="spellStart"/>
      <w:r w:rsidRPr="00334508">
        <w:rPr>
          <w:lang w:val="en-US"/>
        </w:rPr>
        <w:t>Smokeheads</w:t>
      </w:r>
      <w:proofErr w:type="spellEnd"/>
      <w:r w:rsidRPr="00334508">
        <w:rPr>
          <w:lang w:val="en-US"/>
        </w:rPr>
        <w:t>. It is an album that plays it all for the whole. A will to address the chance of life but also other themes such as life, love, spirituality, death. All in, to enjoy to the fullest, because we don't know what the future holds for us. All in evolves in a progressive metal style combining various inspirations crossing the great gap starting with Porcupine Tree to Gojira through Tool and Devin Townsend for instance. We go “All in”…and do hope that the public will like it.</w:t>
      </w:r>
    </w:p>
    <w:sectPr w:rsidR="00557AB6" w:rsidRPr="00334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08"/>
    <w:rsid w:val="00334508"/>
    <w:rsid w:val="003B2869"/>
    <w:rsid w:val="00557AB6"/>
    <w:rsid w:val="00D94FF2"/>
    <w:rsid w:val="00F807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A5CE"/>
  <w15:chartTrackingRefBased/>
  <w15:docId w15:val="{2C36363D-3B0B-4344-8B89-CA746E02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443</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Zamora</dc:creator>
  <cp:keywords/>
  <dc:description/>
  <cp:lastModifiedBy>David Zamora</cp:lastModifiedBy>
  <cp:revision>1</cp:revision>
  <dcterms:created xsi:type="dcterms:W3CDTF">2023-05-08T19:25:00Z</dcterms:created>
  <dcterms:modified xsi:type="dcterms:W3CDTF">2023-05-08T19:25:00Z</dcterms:modified>
</cp:coreProperties>
</file>